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3B5F" w14:textId="2AFCFFAD" w:rsidR="00B46DFA" w:rsidRDefault="00B46DFA" w:rsidP="00B46DFA">
      <w:pPr>
        <w:pStyle w:val="Heading1"/>
      </w:pPr>
      <w:r>
        <w:t>Onsdag 19.20.22</w:t>
      </w:r>
    </w:p>
    <w:p w14:paraId="46E96783" w14:textId="386227DD" w:rsidR="00B46DFA" w:rsidRPr="00B46DFA" w:rsidRDefault="008445DF" w:rsidP="009E7E20">
      <w:r>
        <w:t>Rom: MTS21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263"/>
        <w:gridCol w:w="10915"/>
      </w:tblGrid>
      <w:tr w:rsidR="00B46DFA" w:rsidRPr="001B4552" w14:paraId="067FB685" w14:textId="77777777" w:rsidTr="00CD268F">
        <w:trPr>
          <w:trHeight w:val="289"/>
        </w:trPr>
        <w:tc>
          <w:tcPr>
            <w:tcW w:w="2263" w:type="dxa"/>
          </w:tcPr>
          <w:p w14:paraId="5E7177DD" w14:textId="77777777" w:rsidR="00B46DFA" w:rsidRDefault="00B46DFA" w:rsidP="00CD268F">
            <w:r>
              <w:t>08.15-09.00</w:t>
            </w:r>
          </w:p>
        </w:tc>
        <w:tc>
          <w:tcPr>
            <w:tcW w:w="10915" w:type="dxa"/>
          </w:tcPr>
          <w:p w14:paraId="42104DA6" w14:textId="77777777" w:rsidR="00B46DFA" w:rsidRPr="00F877E1" w:rsidRDefault="00B46DFA" w:rsidP="00CD268F">
            <w:r w:rsidRPr="00F877E1">
              <w:t>Hva er utmattelse og h</w:t>
            </w:r>
            <w:r>
              <w:t xml:space="preserve">va er CFS/ME. Hva vet </w:t>
            </w:r>
            <w:proofErr w:type="gramStart"/>
            <w:r>
              <w:t>vi</w:t>
            </w:r>
            <w:proofErr w:type="gramEnd"/>
            <w:r>
              <w:t xml:space="preserve"> og hva vet vi ikke? Merethe Eide Gotaas</w:t>
            </w:r>
          </w:p>
        </w:tc>
      </w:tr>
      <w:tr w:rsidR="00B46DFA" w:rsidRPr="001B4552" w14:paraId="3289BC99" w14:textId="77777777" w:rsidTr="00CD268F">
        <w:trPr>
          <w:trHeight w:val="289"/>
        </w:trPr>
        <w:tc>
          <w:tcPr>
            <w:tcW w:w="2263" w:type="dxa"/>
          </w:tcPr>
          <w:p w14:paraId="6C89BE4B" w14:textId="77777777" w:rsidR="00B46DFA" w:rsidRDefault="00B46DFA" w:rsidP="00CD268F">
            <w:r>
              <w:t>O9.15-10.00</w:t>
            </w:r>
          </w:p>
        </w:tc>
        <w:tc>
          <w:tcPr>
            <w:tcW w:w="10915" w:type="dxa"/>
          </w:tcPr>
          <w:p w14:paraId="7B562300" w14:textId="77777777" w:rsidR="00B46DFA" w:rsidRPr="00F877E1" w:rsidRDefault="00B46DFA" w:rsidP="00CD268F">
            <w:r>
              <w:rPr>
                <w:color w:val="000000"/>
              </w:rPr>
              <w:t xml:space="preserve">Starten på pasientforløp </w:t>
            </w:r>
            <w:r w:rsidRPr="00ED7C2C">
              <w:rPr>
                <w:color w:val="000000" w:themeColor="text1"/>
              </w:rPr>
              <w:t>med utmattelsespasienten i allmennpraksis</w:t>
            </w:r>
            <w:r>
              <w:rPr>
                <w:color w:val="000000" w:themeColor="text1"/>
              </w:rPr>
              <w:t>. Peter Prydz</w:t>
            </w:r>
          </w:p>
        </w:tc>
      </w:tr>
      <w:tr w:rsidR="00B46DFA" w14:paraId="3597681B" w14:textId="77777777" w:rsidTr="00CD268F">
        <w:trPr>
          <w:trHeight w:val="228"/>
        </w:trPr>
        <w:tc>
          <w:tcPr>
            <w:tcW w:w="2263" w:type="dxa"/>
          </w:tcPr>
          <w:p w14:paraId="69150E53" w14:textId="77777777" w:rsidR="00B46DFA" w:rsidRDefault="00B46DFA" w:rsidP="00CD268F">
            <w:r>
              <w:t>10.15-11.00</w:t>
            </w:r>
          </w:p>
        </w:tc>
        <w:tc>
          <w:tcPr>
            <w:tcW w:w="10915" w:type="dxa"/>
          </w:tcPr>
          <w:p w14:paraId="67D370B3" w14:textId="77777777" w:rsidR="00B46DFA" w:rsidRDefault="00B46DFA" w:rsidP="00CD268F">
            <w:r>
              <w:t xml:space="preserve"> «Utmattelsespsykologi». Tormod Landmark</w:t>
            </w:r>
          </w:p>
        </w:tc>
      </w:tr>
      <w:tr w:rsidR="00B46DFA" w14:paraId="04607A5B" w14:textId="77777777" w:rsidTr="00CD268F">
        <w:trPr>
          <w:trHeight w:val="228"/>
        </w:trPr>
        <w:tc>
          <w:tcPr>
            <w:tcW w:w="2263" w:type="dxa"/>
          </w:tcPr>
          <w:p w14:paraId="0C81AEED" w14:textId="77777777" w:rsidR="00B46DFA" w:rsidRDefault="00B46DFA" w:rsidP="00CD268F">
            <w:r>
              <w:t>11.15-12.00</w:t>
            </w:r>
          </w:p>
        </w:tc>
        <w:tc>
          <w:tcPr>
            <w:tcW w:w="10915" w:type="dxa"/>
          </w:tcPr>
          <w:p w14:paraId="662068C7" w14:textId="77777777" w:rsidR="00B46DFA" w:rsidRDefault="00B46DFA" w:rsidP="00CD268F">
            <w:r>
              <w:t xml:space="preserve"> Forskning, diagnostikk og diagnosekriterier. Ingrid Helland.</w:t>
            </w:r>
          </w:p>
        </w:tc>
      </w:tr>
      <w:tr w:rsidR="00B46DFA" w14:paraId="288E1118" w14:textId="77777777" w:rsidTr="00CD268F">
        <w:trPr>
          <w:trHeight w:val="242"/>
        </w:trPr>
        <w:tc>
          <w:tcPr>
            <w:tcW w:w="2263" w:type="dxa"/>
          </w:tcPr>
          <w:p w14:paraId="0442A34B" w14:textId="77777777" w:rsidR="00B46DFA" w:rsidRDefault="00B46DFA" w:rsidP="00CD268F">
            <w:r>
              <w:t>12.00-12.45</w:t>
            </w:r>
          </w:p>
        </w:tc>
        <w:tc>
          <w:tcPr>
            <w:tcW w:w="10915" w:type="dxa"/>
          </w:tcPr>
          <w:p w14:paraId="0B7F2A7F" w14:textId="77777777" w:rsidR="00B46DFA" w:rsidRDefault="00B46DFA" w:rsidP="00CD268F">
            <w:r>
              <w:t>LUNSJ</w:t>
            </w:r>
          </w:p>
        </w:tc>
      </w:tr>
      <w:tr w:rsidR="00B46DFA" w14:paraId="4CFE4C76" w14:textId="77777777" w:rsidTr="00CD268F">
        <w:trPr>
          <w:trHeight w:val="228"/>
        </w:trPr>
        <w:tc>
          <w:tcPr>
            <w:tcW w:w="2263" w:type="dxa"/>
          </w:tcPr>
          <w:p w14:paraId="6D32A014" w14:textId="77777777" w:rsidR="00B46DFA" w:rsidRDefault="00B46DFA" w:rsidP="00CD268F">
            <w:r>
              <w:t>12.45-13.30</w:t>
            </w:r>
          </w:p>
        </w:tc>
        <w:tc>
          <w:tcPr>
            <w:tcW w:w="10915" w:type="dxa"/>
          </w:tcPr>
          <w:p w14:paraId="4A3421B7" w14:textId="77777777" w:rsidR="00B46DFA" w:rsidRPr="00ED7C2C" w:rsidRDefault="00B46DFA" w:rsidP="00CD268F">
            <w:pPr>
              <w:rPr>
                <w:color w:val="000000" w:themeColor="text1"/>
              </w:rPr>
            </w:pPr>
            <w:r>
              <w:t>Utmattelse hos barn og ungdom. Ingrid Helland</w:t>
            </w:r>
          </w:p>
        </w:tc>
      </w:tr>
      <w:tr w:rsidR="00B46DFA" w:rsidRPr="001B4552" w14:paraId="62B0D4F0" w14:textId="77777777" w:rsidTr="00CD268F">
        <w:trPr>
          <w:trHeight w:val="242"/>
        </w:trPr>
        <w:tc>
          <w:tcPr>
            <w:tcW w:w="2263" w:type="dxa"/>
          </w:tcPr>
          <w:p w14:paraId="52C822AF" w14:textId="77777777" w:rsidR="00B46DFA" w:rsidRPr="000F6C1E" w:rsidRDefault="00B46DFA" w:rsidP="00CD268F">
            <w:pPr>
              <w:rPr>
                <w:lang w:val="es-ES"/>
              </w:rPr>
            </w:pPr>
            <w:r>
              <w:rPr>
                <w:lang w:val="es-ES"/>
              </w:rPr>
              <w:t>13.45-14.30</w:t>
            </w:r>
          </w:p>
        </w:tc>
        <w:tc>
          <w:tcPr>
            <w:tcW w:w="10915" w:type="dxa"/>
          </w:tcPr>
          <w:p w14:paraId="62E768EA" w14:textId="77777777" w:rsidR="00B46DFA" w:rsidRPr="001B4552" w:rsidRDefault="00B46DFA" w:rsidP="00CD268F">
            <w:r>
              <w:t>Hva gjør vi med de aller dårligste? Ingrid Helland</w:t>
            </w:r>
          </w:p>
        </w:tc>
      </w:tr>
      <w:tr w:rsidR="00B46DFA" w:rsidRPr="001B4552" w14:paraId="40D7CE19" w14:textId="77777777" w:rsidTr="00CD268F">
        <w:trPr>
          <w:trHeight w:val="242"/>
        </w:trPr>
        <w:tc>
          <w:tcPr>
            <w:tcW w:w="2263" w:type="dxa"/>
          </w:tcPr>
          <w:p w14:paraId="34E5E5A9" w14:textId="77777777" w:rsidR="00B46DFA" w:rsidRDefault="00B46DFA" w:rsidP="00CD268F">
            <w:pPr>
              <w:rPr>
                <w:lang w:val="es-ES"/>
              </w:rPr>
            </w:pPr>
            <w:r>
              <w:rPr>
                <w:lang w:val="es-ES"/>
              </w:rPr>
              <w:t>14.45-16.00</w:t>
            </w:r>
          </w:p>
        </w:tc>
        <w:tc>
          <w:tcPr>
            <w:tcW w:w="10915" w:type="dxa"/>
          </w:tcPr>
          <w:p w14:paraId="72A86280" w14:textId="6A59A2E0" w:rsidR="00B46DFA" w:rsidRPr="001B4552" w:rsidRDefault="00B46DFA" w:rsidP="00CD268F">
            <w:r>
              <w:t>Kommunale tilbud for barn og voksne med utmattelse. Hvilke muligheter finnes?</w:t>
            </w:r>
            <w:r w:rsidRPr="00DF0626">
              <w:t xml:space="preserve"> </w:t>
            </w:r>
            <w:r>
              <w:t>Ledet av Ann-Elise Havnen Solvang og Bodil Sofie Vestvik</w:t>
            </w:r>
          </w:p>
        </w:tc>
      </w:tr>
    </w:tbl>
    <w:p w14:paraId="320A69D4" w14:textId="77777777" w:rsidR="00B46DFA" w:rsidRDefault="00B46DFA" w:rsidP="00B46DFA"/>
    <w:p w14:paraId="548AAE33" w14:textId="65BF8FB6" w:rsidR="00B46DFA" w:rsidRDefault="00B46DFA" w:rsidP="00B46DFA">
      <w:pPr>
        <w:pStyle w:val="Heading1"/>
      </w:pPr>
      <w:r>
        <w:t xml:space="preserve">Torsdag 20.10.22 </w:t>
      </w:r>
    </w:p>
    <w:p w14:paraId="6AF36AA5" w14:textId="28A01078" w:rsidR="00B46DFA" w:rsidRPr="00B46DFA" w:rsidRDefault="008445DF" w:rsidP="009E7E20">
      <w:r>
        <w:t>Rom: LS21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263"/>
        <w:gridCol w:w="10915"/>
      </w:tblGrid>
      <w:tr w:rsidR="00B46DFA" w:rsidRPr="00F877E1" w14:paraId="5E409C47" w14:textId="77777777" w:rsidTr="00CD268F">
        <w:trPr>
          <w:trHeight w:val="289"/>
        </w:trPr>
        <w:tc>
          <w:tcPr>
            <w:tcW w:w="2263" w:type="dxa"/>
          </w:tcPr>
          <w:p w14:paraId="6749BF9B" w14:textId="77777777" w:rsidR="00B46DFA" w:rsidRDefault="00B46DFA" w:rsidP="00CD268F">
            <w:r>
              <w:t>08.15-09.00</w:t>
            </w:r>
          </w:p>
        </w:tc>
        <w:tc>
          <w:tcPr>
            <w:tcW w:w="10915" w:type="dxa"/>
          </w:tcPr>
          <w:p w14:paraId="1348786D" w14:textId="77777777" w:rsidR="00B46DFA" w:rsidRPr="00BF3787" w:rsidRDefault="00B46DFA" w:rsidP="00CD268F">
            <w:r w:rsidRPr="00E14F2F">
              <w:t xml:space="preserve">Somatisk utredning ved langvarig utmattelse. </w:t>
            </w:r>
            <w:r w:rsidRPr="00F0572B">
              <w:t>Katarzyna Baranowska</w:t>
            </w:r>
            <w:r>
              <w:t xml:space="preserve"> </w:t>
            </w:r>
          </w:p>
        </w:tc>
      </w:tr>
      <w:tr w:rsidR="00B46DFA" w14:paraId="7EDC2C11" w14:textId="77777777" w:rsidTr="00CD268F">
        <w:trPr>
          <w:trHeight w:val="242"/>
        </w:trPr>
        <w:tc>
          <w:tcPr>
            <w:tcW w:w="2263" w:type="dxa"/>
          </w:tcPr>
          <w:p w14:paraId="6FB82FD9" w14:textId="77777777" w:rsidR="00B46DFA" w:rsidRDefault="00B46DFA" w:rsidP="00CD268F">
            <w:r>
              <w:t>09.15-10.00</w:t>
            </w:r>
          </w:p>
        </w:tc>
        <w:tc>
          <w:tcPr>
            <w:tcW w:w="10915" w:type="dxa"/>
          </w:tcPr>
          <w:p w14:paraId="081092CB" w14:textId="77777777" w:rsidR="00B46DFA" w:rsidRDefault="00B46DFA" w:rsidP="00CD268F">
            <w:r>
              <w:t>Psykologisk utredning ved langvarig utmattelse. Tormod Landmark</w:t>
            </w:r>
          </w:p>
        </w:tc>
      </w:tr>
      <w:tr w:rsidR="00B46DFA" w14:paraId="73FD796A" w14:textId="77777777" w:rsidTr="00CD268F">
        <w:trPr>
          <w:trHeight w:val="228"/>
        </w:trPr>
        <w:tc>
          <w:tcPr>
            <w:tcW w:w="2263" w:type="dxa"/>
          </w:tcPr>
          <w:p w14:paraId="5F937C76" w14:textId="77777777" w:rsidR="00B46DFA" w:rsidRDefault="00B46DFA" w:rsidP="00CD268F">
            <w:r>
              <w:t>10.15-11.00</w:t>
            </w:r>
          </w:p>
        </w:tc>
        <w:tc>
          <w:tcPr>
            <w:tcW w:w="10915" w:type="dxa"/>
          </w:tcPr>
          <w:p w14:paraId="381AB779" w14:textId="77777777" w:rsidR="00B46DFA" w:rsidRDefault="00B46DFA" w:rsidP="00CD268F">
            <w:r>
              <w:t xml:space="preserve">Døgnrytme og søvn. Tormod Landmark </w:t>
            </w:r>
          </w:p>
        </w:tc>
      </w:tr>
      <w:tr w:rsidR="00B46DFA" w14:paraId="0C85C48E" w14:textId="77777777" w:rsidTr="00CD268F">
        <w:trPr>
          <w:trHeight w:val="228"/>
        </w:trPr>
        <w:tc>
          <w:tcPr>
            <w:tcW w:w="2263" w:type="dxa"/>
          </w:tcPr>
          <w:p w14:paraId="5E27DD41" w14:textId="77777777" w:rsidR="00B46DFA" w:rsidRDefault="00B46DFA" w:rsidP="00CD268F">
            <w:r>
              <w:t>11.15-12.15</w:t>
            </w:r>
          </w:p>
        </w:tc>
        <w:tc>
          <w:tcPr>
            <w:tcW w:w="10915" w:type="dxa"/>
          </w:tcPr>
          <w:p w14:paraId="3A5FE94B" w14:textId="77777777" w:rsidR="00B46DFA" w:rsidRPr="00441442" w:rsidRDefault="00B46DFA" w:rsidP="00CD268F">
            <w:r>
              <w:t xml:space="preserve">Mestring og kognitiv terapi. Tormod Landmark </w:t>
            </w:r>
          </w:p>
        </w:tc>
      </w:tr>
      <w:tr w:rsidR="00B46DFA" w14:paraId="128C7EF3" w14:textId="77777777" w:rsidTr="00CD268F">
        <w:trPr>
          <w:trHeight w:val="242"/>
        </w:trPr>
        <w:tc>
          <w:tcPr>
            <w:tcW w:w="2263" w:type="dxa"/>
          </w:tcPr>
          <w:p w14:paraId="02D23B0E" w14:textId="77777777" w:rsidR="00B46DFA" w:rsidRDefault="00B46DFA" w:rsidP="00CD268F">
            <w:r>
              <w:t>12.15-13.00</w:t>
            </w:r>
          </w:p>
        </w:tc>
        <w:tc>
          <w:tcPr>
            <w:tcW w:w="10915" w:type="dxa"/>
          </w:tcPr>
          <w:p w14:paraId="563035CB" w14:textId="77777777" w:rsidR="00B46DFA" w:rsidRDefault="00B46DFA" w:rsidP="00CD268F">
            <w:r>
              <w:t>LUNSJ</w:t>
            </w:r>
          </w:p>
        </w:tc>
      </w:tr>
      <w:tr w:rsidR="00B46DFA" w14:paraId="5FBC1448" w14:textId="77777777" w:rsidTr="00CD268F">
        <w:trPr>
          <w:trHeight w:val="228"/>
        </w:trPr>
        <w:tc>
          <w:tcPr>
            <w:tcW w:w="2263" w:type="dxa"/>
          </w:tcPr>
          <w:p w14:paraId="32EEDE5C" w14:textId="4D513EA3" w:rsidR="00B46DFA" w:rsidRDefault="00B46DFA" w:rsidP="00CD268F">
            <w:r>
              <w:t>13.00-13.</w:t>
            </w:r>
            <w:r w:rsidR="002E0EA4">
              <w:t>4</w:t>
            </w:r>
            <w:r>
              <w:t>5</w:t>
            </w:r>
          </w:p>
        </w:tc>
        <w:tc>
          <w:tcPr>
            <w:tcW w:w="10915" w:type="dxa"/>
          </w:tcPr>
          <w:p w14:paraId="10D53E1A" w14:textId="7EA46336" w:rsidR="00B46DFA" w:rsidRDefault="0068279E" w:rsidP="00CD268F">
            <w:r>
              <w:t xml:space="preserve">Unge </w:t>
            </w:r>
            <w:r w:rsidR="002E0EA4">
              <w:t>med utmattelse</w:t>
            </w:r>
            <w:r>
              <w:t>; overgangsfasen ung - voksen</w:t>
            </w:r>
            <w:r w:rsidR="002E0EA4">
              <w:t>. Christer Suvatne</w:t>
            </w:r>
          </w:p>
        </w:tc>
      </w:tr>
      <w:tr w:rsidR="00B46DFA" w:rsidRPr="001B4552" w14:paraId="6531B96A" w14:textId="77777777" w:rsidTr="00CD268F">
        <w:trPr>
          <w:trHeight w:val="242"/>
        </w:trPr>
        <w:tc>
          <w:tcPr>
            <w:tcW w:w="2263" w:type="dxa"/>
          </w:tcPr>
          <w:p w14:paraId="4D62E7C5" w14:textId="749EA1BC" w:rsidR="00B46DFA" w:rsidRPr="000F6C1E" w:rsidRDefault="00B46DFA" w:rsidP="00CD268F">
            <w:pPr>
              <w:rPr>
                <w:lang w:val="es-ES"/>
              </w:rPr>
            </w:pPr>
            <w:r>
              <w:rPr>
                <w:lang w:val="es-ES"/>
              </w:rPr>
              <w:t>13.</w:t>
            </w:r>
            <w:r w:rsidR="002E0EA4">
              <w:rPr>
                <w:lang w:val="es-ES"/>
              </w:rPr>
              <w:t>4</w:t>
            </w:r>
            <w:r>
              <w:rPr>
                <w:lang w:val="es-ES"/>
              </w:rPr>
              <w:t>5-1</w:t>
            </w:r>
            <w:r w:rsidR="002E0EA4">
              <w:rPr>
                <w:lang w:val="es-ES"/>
              </w:rPr>
              <w:t>4</w:t>
            </w:r>
            <w:r>
              <w:rPr>
                <w:lang w:val="es-ES"/>
              </w:rPr>
              <w:t>.</w:t>
            </w:r>
            <w:r w:rsidR="002E0EA4">
              <w:rPr>
                <w:lang w:val="es-ES"/>
              </w:rPr>
              <w:t>00</w:t>
            </w:r>
          </w:p>
        </w:tc>
        <w:tc>
          <w:tcPr>
            <w:tcW w:w="10915" w:type="dxa"/>
          </w:tcPr>
          <w:p w14:paraId="666253B2" w14:textId="3EDF032F" w:rsidR="00B46DFA" w:rsidRPr="001B4552" w:rsidRDefault="002E0EA4" w:rsidP="00CD268F">
            <w:proofErr w:type="spellStart"/>
            <w:r>
              <w:t>Mindfulness</w:t>
            </w:r>
            <w:proofErr w:type="spellEnd"/>
            <w:r>
              <w:t>. Tormod Landmark</w:t>
            </w:r>
          </w:p>
        </w:tc>
      </w:tr>
      <w:tr w:rsidR="00B46DFA" w:rsidRPr="001B4552" w14:paraId="396B375C" w14:textId="77777777" w:rsidTr="00CD268F">
        <w:trPr>
          <w:trHeight w:val="242"/>
        </w:trPr>
        <w:tc>
          <w:tcPr>
            <w:tcW w:w="2263" w:type="dxa"/>
          </w:tcPr>
          <w:p w14:paraId="3FA30AF9" w14:textId="77777777" w:rsidR="00B46DFA" w:rsidRDefault="00B46DFA" w:rsidP="00CD268F">
            <w:pPr>
              <w:rPr>
                <w:lang w:val="es-ES"/>
              </w:rPr>
            </w:pPr>
            <w:r>
              <w:rPr>
                <w:lang w:val="es-ES"/>
              </w:rPr>
              <w:t>14.00-14.45</w:t>
            </w:r>
          </w:p>
        </w:tc>
        <w:tc>
          <w:tcPr>
            <w:tcW w:w="10915" w:type="dxa"/>
          </w:tcPr>
          <w:p w14:paraId="6CE8C8C6" w14:textId="77777777" w:rsidR="00B46DFA" w:rsidRPr="001B4552" w:rsidRDefault="00B46DFA" w:rsidP="00CD268F">
            <w:r>
              <w:t>Avspenning, bevegelse, trening. Hanne Aandahl</w:t>
            </w:r>
          </w:p>
        </w:tc>
      </w:tr>
      <w:tr w:rsidR="00B46DFA" w:rsidRPr="001B4552" w14:paraId="3AD48C4B" w14:textId="77777777" w:rsidTr="00CD268F">
        <w:trPr>
          <w:trHeight w:val="242"/>
        </w:trPr>
        <w:tc>
          <w:tcPr>
            <w:tcW w:w="2263" w:type="dxa"/>
          </w:tcPr>
          <w:p w14:paraId="61379FC2" w14:textId="77777777" w:rsidR="00B46DFA" w:rsidRDefault="00B46DFA" w:rsidP="00CD268F">
            <w:pPr>
              <w:rPr>
                <w:lang w:val="es-ES"/>
              </w:rPr>
            </w:pPr>
            <w:r>
              <w:rPr>
                <w:lang w:val="es-ES"/>
              </w:rPr>
              <w:t>15.00-15.45</w:t>
            </w:r>
          </w:p>
        </w:tc>
        <w:tc>
          <w:tcPr>
            <w:tcW w:w="10915" w:type="dxa"/>
          </w:tcPr>
          <w:p w14:paraId="2DF8BF6D" w14:textId="77777777" w:rsidR="00B46DFA" w:rsidRDefault="00B46DFA" w:rsidP="00CD268F">
            <w:r>
              <w:t>Tilbud i spesialisthelsetjenesten for barn og voksne. Ann-Elise Havnen Solvang og Bodil Sofie Vestvik</w:t>
            </w:r>
          </w:p>
        </w:tc>
      </w:tr>
      <w:tr w:rsidR="00B46DFA" w:rsidRPr="001B4552" w14:paraId="7299E728" w14:textId="77777777" w:rsidTr="00CD268F">
        <w:trPr>
          <w:trHeight w:val="242"/>
        </w:trPr>
        <w:tc>
          <w:tcPr>
            <w:tcW w:w="2263" w:type="dxa"/>
          </w:tcPr>
          <w:p w14:paraId="0716EEF8" w14:textId="77777777" w:rsidR="00B46DFA" w:rsidRDefault="00B46DFA" w:rsidP="00CD268F">
            <w:pPr>
              <w:rPr>
                <w:lang w:val="es-ES"/>
              </w:rPr>
            </w:pPr>
            <w:r>
              <w:rPr>
                <w:lang w:val="es-ES"/>
              </w:rPr>
              <w:t>15.45-16.00</w:t>
            </w:r>
          </w:p>
        </w:tc>
        <w:tc>
          <w:tcPr>
            <w:tcW w:w="10915" w:type="dxa"/>
          </w:tcPr>
          <w:p w14:paraId="15DA4BC8" w14:textId="77777777" w:rsidR="00B46DFA" w:rsidRDefault="00B46DFA" w:rsidP="00CD268F">
            <w:r>
              <w:t>Oppsummering og avslutning</w:t>
            </w:r>
          </w:p>
        </w:tc>
      </w:tr>
    </w:tbl>
    <w:p w14:paraId="27BF58CC" w14:textId="77777777" w:rsidR="00142041" w:rsidRDefault="00142041" w:rsidP="008445DF"/>
    <w:sectPr w:rsidR="00142041" w:rsidSect="00FD20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3D4F" w14:textId="77777777" w:rsidR="008A147F" w:rsidRDefault="008A147F" w:rsidP="008A147F">
      <w:pPr>
        <w:spacing w:after="0" w:line="240" w:lineRule="auto"/>
      </w:pPr>
      <w:r>
        <w:separator/>
      </w:r>
    </w:p>
  </w:endnote>
  <w:endnote w:type="continuationSeparator" w:id="0">
    <w:p w14:paraId="465991F6" w14:textId="77777777" w:rsidR="008A147F" w:rsidRDefault="008A147F" w:rsidP="008A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6FAF" w14:textId="77777777" w:rsidR="008A147F" w:rsidRDefault="008A147F" w:rsidP="008A147F">
      <w:pPr>
        <w:spacing w:after="0" w:line="240" w:lineRule="auto"/>
      </w:pPr>
      <w:r>
        <w:separator/>
      </w:r>
    </w:p>
  </w:footnote>
  <w:footnote w:type="continuationSeparator" w:id="0">
    <w:p w14:paraId="5B4398A0" w14:textId="77777777" w:rsidR="008A147F" w:rsidRDefault="008A147F" w:rsidP="008A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DBB"/>
    <w:multiLevelType w:val="multilevel"/>
    <w:tmpl w:val="6E9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96370"/>
    <w:multiLevelType w:val="multilevel"/>
    <w:tmpl w:val="360C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8A2EBC"/>
    <w:multiLevelType w:val="multilevel"/>
    <w:tmpl w:val="34AE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E455D7"/>
    <w:multiLevelType w:val="hybridMultilevel"/>
    <w:tmpl w:val="FCCCA5D0"/>
    <w:lvl w:ilvl="0" w:tplc="35FE9C4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3791E"/>
    <w:multiLevelType w:val="multilevel"/>
    <w:tmpl w:val="68B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C9465A"/>
    <w:multiLevelType w:val="hybridMultilevel"/>
    <w:tmpl w:val="24E01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53681"/>
    <w:multiLevelType w:val="multilevel"/>
    <w:tmpl w:val="7614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560E0A"/>
    <w:multiLevelType w:val="multilevel"/>
    <w:tmpl w:val="8C3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8F1143"/>
    <w:multiLevelType w:val="multilevel"/>
    <w:tmpl w:val="FB2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4E1B7F"/>
    <w:multiLevelType w:val="hybridMultilevel"/>
    <w:tmpl w:val="1046CEDA"/>
    <w:lvl w:ilvl="0" w:tplc="2F540B6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077F1"/>
    <w:multiLevelType w:val="multilevel"/>
    <w:tmpl w:val="6DE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E7115"/>
    <w:multiLevelType w:val="hybridMultilevel"/>
    <w:tmpl w:val="4A7AB4AC"/>
    <w:lvl w:ilvl="0" w:tplc="B4442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F5ED7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B308A984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120198">
    <w:abstractNumId w:val="11"/>
  </w:num>
  <w:num w:numId="2" w16cid:durableId="461047438">
    <w:abstractNumId w:val="7"/>
  </w:num>
  <w:num w:numId="3" w16cid:durableId="575748146">
    <w:abstractNumId w:val="1"/>
  </w:num>
  <w:num w:numId="4" w16cid:durableId="611715967">
    <w:abstractNumId w:val="2"/>
  </w:num>
  <w:num w:numId="5" w16cid:durableId="207958384">
    <w:abstractNumId w:val="10"/>
  </w:num>
  <w:num w:numId="6" w16cid:durableId="711884191">
    <w:abstractNumId w:val="0"/>
  </w:num>
  <w:num w:numId="7" w16cid:durableId="1409116554">
    <w:abstractNumId w:val="8"/>
  </w:num>
  <w:num w:numId="8" w16cid:durableId="1442187534">
    <w:abstractNumId w:val="4"/>
  </w:num>
  <w:num w:numId="9" w16cid:durableId="1171142104">
    <w:abstractNumId w:val="6"/>
  </w:num>
  <w:num w:numId="10" w16cid:durableId="1588342492">
    <w:abstractNumId w:val="3"/>
  </w:num>
  <w:num w:numId="11" w16cid:durableId="1801914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9588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B9"/>
    <w:rsid w:val="000242FD"/>
    <w:rsid w:val="0006763E"/>
    <w:rsid w:val="000C2813"/>
    <w:rsid w:val="000E2F9E"/>
    <w:rsid w:val="000F6C1E"/>
    <w:rsid w:val="00100A7C"/>
    <w:rsid w:val="00142041"/>
    <w:rsid w:val="001721B8"/>
    <w:rsid w:val="0017351D"/>
    <w:rsid w:val="001B4552"/>
    <w:rsid w:val="001E57C4"/>
    <w:rsid w:val="001E61FB"/>
    <w:rsid w:val="002146A3"/>
    <w:rsid w:val="002321AD"/>
    <w:rsid w:val="0027540C"/>
    <w:rsid w:val="002E0EA4"/>
    <w:rsid w:val="00302849"/>
    <w:rsid w:val="00350213"/>
    <w:rsid w:val="00353896"/>
    <w:rsid w:val="0037025E"/>
    <w:rsid w:val="00382894"/>
    <w:rsid w:val="003931D3"/>
    <w:rsid w:val="003C7833"/>
    <w:rsid w:val="003E66B9"/>
    <w:rsid w:val="00404524"/>
    <w:rsid w:val="00441442"/>
    <w:rsid w:val="00450B53"/>
    <w:rsid w:val="00463B14"/>
    <w:rsid w:val="004A1C8D"/>
    <w:rsid w:val="004D5AD1"/>
    <w:rsid w:val="004F7AEB"/>
    <w:rsid w:val="00503B05"/>
    <w:rsid w:val="00523D83"/>
    <w:rsid w:val="00565AD8"/>
    <w:rsid w:val="005A64F9"/>
    <w:rsid w:val="005B3F12"/>
    <w:rsid w:val="005E0DE6"/>
    <w:rsid w:val="005E6327"/>
    <w:rsid w:val="00666155"/>
    <w:rsid w:val="006767BE"/>
    <w:rsid w:val="0068279E"/>
    <w:rsid w:val="0069170F"/>
    <w:rsid w:val="006E2683"/>
    <w:rsid w:val="007010ED"/>
    <w:rsid w:val="00743356"/>
    <w:rsid w:val="0079440E"/>
    <w:rsid w:val="007A3BC1"/>
    <w:rsid w:val="007B43E8"/>
    <w:rsid w:val="007E0222"/>
    <w:rsid w:val="008445DF"/>
    <w:rsid w:val="008855EA"/>
    <w:rsid w:val="008A147F"/>
    <w:rsid w:val="008A7ADA"/>
    <w:rsid w:val="009174D7"/>
    <w:rsid w:val="009440BD"/>
    <w:rsid w:val="00946592"/>
    <w:rsid w:val="00947899"/>
    <w:rsid w:val="00964530"/>
    <w:rsid w:val="00975193"/>
    <w:rsid w:val="00982F23"/>
    <w:rsid w:val="00983789"/>
    <w:rsid w:val="009D5CC8"/>
    <w:rsid w:val="009E7E20"/>
    <w:rsid w:val="009F4218"/>
    <w:rsid w:val="00A044AC"/>
    <w:rsid w:val="00A06949"/>
    <w:rsid w:val="00A77A91"/>
    <w:rsid w:val="00A82646"/>
    <w:rsid w:val="00AE1D13"/>
    <w:rsid w:val="00B05F5B"/>
    <w:rsid w:val="00B066B1"/>
    <w:rsid w:val="00B24BE8"/>
    <w:rsid w:val="00B46DFA"/>
    <w:rsid w:val="00BF3787"/>
    <w:rsid w:val="00C129CE"/>
    <w:rsid w:val="00C14696"/>
    <w:rsid w:val="00C27A99"/>
    <w:rsid w:val="00C27B2F"/>
    <w:rsid w:val="00CA6F29"/>
    <w:rsid w:val="00CB0837"/>
    <w:rsid w:val="00CB168F"/>
    <w:rsid w:val="00CE57D9"/>
    <w:rsid w:val="00CF218E"/>
    <w:rsid w:val="00D03B0C"/>
    <w:rsid w:val="00D05AC3"/>
    <w:rsid w:val="00D06030"/>
    <w:rsid w:val="00D169A5"/>
    <w:rsid w:val="00D44315"/>
    <w:rsid w:val="00D4544D"/>
    <w:rsid w:val="00D67CAF"/>
    <w:rsid w:val="00D70596"/>
    <w:rsid w:val="00D74FDB"/>
    <w:rsid w:val="00D75857"/>
    <w:rsid w:val="00D968FA"/>
    <w:rsid w:val="00DA2D97"/>
    <w:rsid w:val="00DB4396"/>
    <w:rsid w:val="00DB495F"/>
    <w:rsid w:val="00DD682B"/>
    <w:rsid w:val="00DE4468"/>
    <w:rsid w:val="00E0276B"/>
    <w:rsid w:val="00E25A36"/>
    <w:rsid w:val="00E6287D"/>
    <w:rsid w:val="00E90A95"/>
    <w:rsid w:val="00E9209E"/>
    <w:rsid w:val="00E93E1E"/>
    <w:rsid w:val="00EC0E11"/>
    <w:rsid w:val="00ED1BCD"/>
    <w:rsid w:val="00EF7B3C"/>
    <w:rsid w:val="00F11360"/>
    <w:rsid w:val="00F234B5"/>
    <w:rsid w:val="00F33AAB"/>
    <w:rsid w:val="00F56BEB"/>
    <w:rsid w:val="00F877E1"/>
    <w:rsid w:val="00FB6009"/>
    <w:rsid w:val="00FD20B9"/>
    <w:rsid w:val="00FD7163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1363172"/>
  <w15:chartTrackingRefBased/>
  <w15:docId w15:val="{C2F16C07-978D-4583-86EA-C1AFCF9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F6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6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E2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6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894"/>
    <w:pPr>
      <w:ind w:left="720"/>
      <w:contextualSpacing/>
    </w:pPr>
  </w:style>
  <w:style w:type="paragraph" w:styleId="Revision">
    <w:name w:val="Revision"/>
    <w:hidden/>
    <w:uiPriority w:val="99"/>
    <w:semiHidden/>
    <w:rsid w:val="00B46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Woodhouse</dc:creator>
  <cp:keywords/>
  <dc:description/>
  <cp:lastModifiedBy>Astrid Woodhouse</cp:lastModifiedBy>
  <cp:revision>4</cp:revision>
  <cp:lastPrinted>2022-07-11T13:21:00Z</cp:lastPrinted>
  <dcterms:created xsi:type="dcterms:W3CDTF">2022-07-11T14:53:00Z</dcterms:created>
  <dcterms:modified xsi:type="dcterms:W3CDTF">2022-07-12T09:44:00Z</dcterms:modified>
</cp:coreProperties>
</file>